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657E46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04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14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 w:rsidRPr="00F1753F">
        <w:rPr>
          <w:b/>
          <w:sz w:val="28"/>
          <w:szCs w:val="28"/>
        </w:rPr>
        <w:t xml:space="preserve">№ </w:t>
      </w:r>
      <w:r w:rsidR="00ED5D90" w:rsidRPr="00F175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25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уполномоченных</w:t>
      </w:r>
      <w:r w:rsidR="003231C1"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080A82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F1753F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1B275A" w:rsidRDefault="001B275A" w:rsidP="003316C0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 w:rsidRPr="003024CD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Pr="003024C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7258B" w:rsidRDefault="0027258B" w:rsidP="002725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1B4F" w:rsidRDefault="00B11B4F" w:rsidP="003316C0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 силу:</w:t>
      </w:r>
    </w:p>
    <w:p w:rsidR="0027258B" w:rsidRDefault="00B11B4F" w:rsidP="0027258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58B">
        <w:rPr>
          <w:sz w:val="28"/>
          <w:szCs w:val="28"/>
        </w:rPr>
        <w:t>постановление Администрации Красновского сельского поселения от 25.08.2010 № 83 «</w:t>
      </w:r>
      <w:r w:rsidR="0027258B" w:rsidRPr="001B275A">
        <w:rPr>
          <w:bCs/>
          <w:sz w:val="28"/>
          <w:szCs w:val="28"/>
        </w:rPr>
        <w:t>Об утверждении перечня должностных лиц</w:t>
      </w:r>
      <w:r w:rsidR="0027258B">
        <w:rPr>
          <w:bCs/>
          <w:sz w:val="28"/>
          <w:szCs w:val="28"/>
        </w:rPr>
        <w:t xml:space="preserve"> Администрации Красновского сельского поселения</w:t>
      </w:r>
      <w:r w:rsidR="0027258B" w:rsidRPr="001B275A">
        <w:rPr>
          <w:bCs/>
          <w:sz w:val="28"/>
          <w:szCs w:val="28"/>
        </w:rPr>
        <w:t>,</w:t>
      </w:r>
      <w:r w:rsidR="0027258B">
        <w:rPr>
          <w:bCs/>
          <w:sz w:val="28"/>
          <w:szCs w:val="28"/>
        </w:rPr>
        <w:t xml:space="preserve"> уполномоченных </w:t>
      </w:r>
      <w:r w:rsidR="0027258B" w:rsidRPr="001B275A">
        <w:rPr>
          <w:bCs/>
          <w:sz w:val="28"/>
          <w:szCs w:val="28"/>
        </w:rPr>
        <w:t xml:space="preserve"> составлять протоколы</w:t>
      </w:r>
      <w:r w:rsidR="0027258B"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272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Красновского сельского поселения от 08.12.2010 № 115 «О внесении изменений в постановление Администрации от 25.08.2010 г. № 83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272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Красновского сельского поселения от 10.02.2011 № 4 «О внесении изменений в постановление Администрации от 25.08.2010 г. № 83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272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Красновского сельского поселения от 09.01.2013 № 1 «О внесении изменений в постановление Администрации от 25.08.2010 г. № 83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272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постановление Администрации Красновского сельского поселения от 29.10.2013 № 86 «О внесении изменений в постановление Администрации от 25.08.2010 г. № 83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B11B4F" w:rsidRPr="0027258B" w:rsidRDefault="0027258B" w:rsidP="00272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Красновского сельского поселения от 24.12.2013 № 111 «О внесении изменений в постановление Администрации от 25.08.2010 г. № 83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правонарушениях».</w:t>
      </w:r>
    </w:p>
    <w:p w:rsidR="003316C0" w:rsidRDefault="003316C0" w:rsidP="003316C0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pStyle w:val="ConsNormal"/>
        <w:widowControl/>
        <w:numPr>
          <w:ilvl w:val="0"/>
          <w:numId w:val="2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P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3316C0" w:rsidRDefault="003316C0" w:rsidP="008E4808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3316C0" w:rsidRDefault="00657E46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10.04.2014г. № 25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1E5913">
        <w:trPr>
          <w:trHeight w:val="940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FC2CBC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решений, принятых на сходах граждан, на местных референдумах.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FC2CBC" w:rsidP="00B954B3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</w:t>
            </w:r>
            <w:proofErr w:type="spellStart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похозяйственному</w:t>
            </w:r>
            <w:proofErr w:type="spellEnd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учету и архивной работе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340F4A" w:rsidRDefault="00340F4A" w:rsidP="00340F4A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5D664B" w:rsidRDefault="005D664B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7F0227">
              <w:rPr>
                <w:sz w:val="28"/>
                <w:szCs w:val="28"/>
              </w:rPr>
              <w:t>;</w:t>
            </w:r>
          </w:p>
          <w:p w:rsidR="00B83803" w:rsidRPr="00077BEA" w:rsidRDefault="007F0227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bCs/>
                <w:sz w:val="28"/>
                <w:szCs w:val="28"/>
              </w:rPr>
            </w:pPr>
            <w:r w:rsidRPr="00077BEA">
              <w:rPr>
                <w:bCs/>
                <w:sz w:val="28"/>
                <w:szCs w:val="28"/>
              </w:rPr>
              <w:t>С</w:t>
            </w:r>
            <w:r w:rsidR="00EE00E8" w:rsidRPr="00077BEA">
              <w:rPr>
                <w:bCs/>
                <w:sz w:val="28"/>
                <w:szCs w:val="28"/>
              </w:rPr>
              <w:t>пециалист по вопросам муниципального хозяйства, мобилизационной подготовки, пожарной безопасности, ГО и ЧС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Default="00340F4A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</w:t>
            </w:r>
            <w:r w:rsidR="00EE00E8"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2.4. Нарушение правил размещения и содержания мест погребения;</w:t>
            </w:r>
          </w:p>
          <w:p w:rsidR="00657E46" w:rsidRDefault="00340F4A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</w:t>
            </w:r>
            <w:r w:rsidR="00657E46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Ст. 2.7. </w:t>
            </w:r>
            <w:r w:rsidR="00657E46" w:rsidRPr="00657E46">
              <w:rPr>
                <w:rFonts w:ascii="Times New Roman" w:hAnsi="Times New Roman" w:cs="Times New Roman"/>
                <w:w w:val="100"/>
                <w:sz w:val="28"/>
                <w:szCs w:val="28"/>
              </w:rPr>
              <w:t>Нарушение правил охраны жизни людей на водных объектах</w:t>
            </w:r>
            <w:r w:rsidR="00657E46">
              <w:rPr>
                <w:rFonts w:ascii="Times New Roman" w:hAnsi="Times New Roman" w:cs="Times New Roman"/>
                <w:w w:val="100"/>
                <w:sz w:val="28"/>
                <w:szCs w:val="28"/>
              </w:rPr>
              <w:t>;</w:t>
            </w:r>
          </w:p>
          <w:p w:rsidR="00340F4A" w:rsidRDefault="00340F4A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</w:t>
            </w:r>
            <w:r w:rsidRPr="00340F4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2.9. Нарушение порядка подготовки и проведения поисковой работы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;</w:t>
            </w:r>
          </w:p>
          <w:p w:rsidR="00340F4A" w:rsidRPr="00077BEA" w:rsidRDefault="00340F4A" w:rsidP="00340F4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EE00E8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 w:rsidR="005D664B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P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Pr="00077BEA" w:rsidRDefault="005D664B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0E8" w:rsidRPr="00077BEA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E00E8"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EE00E8" w:rsidRPr="00077BEA">
              <w:rPr>
                <w:sz w:val="28"/>
                <w:szCs w:val="28"/>
              </w:rPr>
              <w:t>;</w:t>
            </w:r>
          </w:p>
          <w:p w:rsidR="00EE00E8" w:rsidRPr="00077BEA" w:rsidRDefault="007F0227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0227">
              <w:rPr>
                <w:rFonts w:ascii="Times New Roman" w:hAnsi="Times New Roman" w:cs="Times New Roman"/>
                <w:sz w:val="28"/>
                <w:szCs w:val="28"/>
              </w:rPr>
              <w:t>Ст.  5.2. Нарушение порядка участия собственников зданий (помещений в них) и сооружений в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тройстве прилегающих территорий</w:t>
            </w:r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3803" w:rsidRPr="00077BEA" w:rsidRDefault="00B83803" w:rsidP="00340F4A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shd w:val="clear" w:color="auto" w:fill="FFFFFF"/>
              <w:rPr>
                <w:sz w:val="28"/>
                <w:szCs w:val="28"/>
              </w:rPr>
            </w:pPr>
            <w:r w:rsidRPr="00077BEA">
              <w:rPr>
                <w:color w:val="000000"/>
                <w:spacing w:val="-5"/>
                <w:sz w:val="28"/>
                <w:szCs w:val="28"/>
              </w:rPr>
              <w:t>С</w:t>
            </w:r>
            <w:r w:rsidR="00EE00E8" w:rsidRPr="00077BEA">
              <w:rPr>
                <w:color w:val="000000"/>
                <w:spacing w:val="-5"/>
                <w:sz w:val="28"/>
                <w:szCs w:val="28"/>
              </w:rPr>
              <w:t>пециалист по вопросам земельных</w:t>
            </w:r>
            <w:r w:rsidRPr="00077BEA">
              <w:rPr>
                <w:color w:val="000000"/>
                <w:spacing w:val="-5"/>
                <w:sz w:val="28"/>
                <w:szCs w:val="28"/>
              </w:rPr>
              <w:t xml:space="preserve">  </w:t>
            </w:r>
            <w:r w:rsidR="00EE00E8" w:rsidRPr="00077BEA">
              <w:rPr>
                <w:color w:val="000000"/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3670" w:type="pct"/>
          </w:tcPr>
          <w:p w:rsidR="00657E46" w:rsidRPr="00657E46" w:rsidRDefault="00657E46" w:rsidP="00657E46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 Ст. 2.7. </w:t>
            </w:r>
            <w:r w:rsidRPr="00657E46">
              <w:rPr>
                <w:rFonts w:ascii="Times New Roman" w:hAnsi="Times New Roman" w:cs="Times New Roman"/>
                <w:w w:val="100"/>
                <w:sz w:val="28"/>
                <w:szCs w:val="28"/>
              </w:rPr>
              <w:t>Нарушение правил охраны жизни людей на водных объектах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;</w:t>
            </w:r>
          </w:p>
          <w:p w:rsidR="00EE00E8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 w:rsidR="005D664B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1DA1" w:rsidRDefault="00D21DA1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D21DA1">
              <w:rPr>
                <w:sz w:val="28"/>
                <w:szCs w:val="28"/>
              </w:rPr>
              <w:t xml:space="preserve"> 4.4. </w:t>
            </w:r>
            <w:r>
              <w:rPr>
                <w:sz w:val="28"/>
                <w:szCs w:val="28"/>
              </w:rPr>
              <w:t xml:space="preserve"> </w:t>
            </w:r>
            <w:r w:rsidRPr="00D21DA1">
              <w:rPr>
                <w:sz w:val="28"/>
                <w:szCs w:val="28"/>
              </w:rPr>
              <w:t>Нарушение порядка и правил охраны зеленых насаждений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Pr="00077BEA">
              <w:rPr>
                <w:sz w:val="28"/>
                <w:szCs w:val="28"/>
              </w:rPr>
              <w:t>;</w:t>
            </w:r>
          </w:p>
          <w:p w:rsidR="007F0227" w:rsidRPr="00077BEA" w:rsidRDefault="007F0227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;</w:t>
            </w:r>
          </w:p>
          <w:p w:rsidR="00B83803" w:rsidRDefault="00340F4A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>6.3. Нарушение правил рационального использования земель сельскохозяйственного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0F4A" w:rsidRPr="00077BEA" w:rsidRDefault="00340F4A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6.4. Нарушение допустимых нормативов (норм) нагрузки на пастбища.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3670" w:type="pct"/>
          </w:tcPr>
          <w:p w:rsidR="007A6BBB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Ст. 2.2. </w:t>
            </w:r>
            <w:r w:rsidR="007A6BBB" w:rsidRPr="00077BEA">
              <w:rPr>
                <w:sz w:val="28"/>
                <w:szCs w:val="28"/>
              </w:rPr>
              <w:t>Неисполнение решений, принятых на сходах граждан,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>татьи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>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9.3. Использование официальных символов муниципального образования в нарушение установленных правил</w:t>
            </w:r>
            <w:r w:rsidR="00A958F1" w:rsidRPr="00077BEA">
              <w:rPr>
                <w:sz w:val="28"/>
                <w:szCs w:val="28"/>
              </w:rPr>
              <w:t>.</w:t>
            </w:r>
          </w:p>
          <w:p w:rsidR="00B83803" w:rsidRPr="00077BEA" w:rsidRDefault="00B83803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3316C0" w:rsidRPr="00077BEA" w:rsidSect="003316C0">
      <w:type w:val="continuous"/>
      <w:pgSz w:w="16834" w:h="11909" w:orient="landscape"/>
      <w:pgMar w:top="1559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3024CD"/>
    <w:rsid w:val="003231C1"/>
    <w:rsid w:val="003316C0"/>
    <w:rsid w:val="00340F4A"/>
    <w:rsid w:val="00384F16"/>
    <w:rsid w:val="003D3969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731C24"/>
    <w:rsid w:val="00767D58"/>
    <w:rsid w:val="007A6BBB"/>
    <w:rsid w:val="007F0227"/>
    <w:rsid w:val="00822AB4"/>
    <w:rsid w:val="008E4808"/>
    <w:rsid w:val="00943AFC"/>
    <w:rsid w:val="00A11644"/>
    <w:rsid w:val="00A958F1"/>
    <w:rsid w:val="00A9704F"/>
    <w:rsid w:val="00B10ECF"/>
    <w:rsid w:val="00B11B4F"/>
    <w:rsid w:val="00B83803"/>
    <w:rsid w:val="00B954B3"/>
    <w:rsid w:val="00BA2870"/>
    <w:rsid w:val="00BA6C7A"/>
    <w:rsid w:val="00D21DA1"/>
    <w:rsid w:val="00D83F84"/>
    <w:rsid w:val="00DB2FDC"/>
    <w:rsid w:val="00DD07A0"/>
    <w:rsid w:val="00E91B5A"/>
    <w:rsid w:val="00EB1CAA"/>
    <w:rsid w:val="00ED5D90"/>
    <w:rsid w:val="00EE00E8"/>
    <w:rsid w:val="00F1753F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F6315F-5F8A-4FC6-8C74-608635A5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B3C8-6E7D-47DA-B447-21C63FAE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2014-04-30T11:08:00Z</cp:lastPrinted>
  <dcterms:created xsi:type="dcterms:W3CDTF">2025-07-14T17:48:00Z</dcterms:created>
  <dcterms:modified xsi:type="dcterms:W3CDTF">2025-07-14T17:48:00Z</dcterms:modified>
</cp:coreProperties>
</file>